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926C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b/>
        </w:rPr>
        <w:t>The applicant must adhere to the provided format. The application will be deemed incomplete if the format is followed.</w:t>
      </w:r>
    </w:p>
    <w:p w14:paraId="00000002" w14:textId="77777777" w:rsidR="006926C1" w:rsidRDefault="006926C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</w:p>
    <w:p w14:paraId="353D7214" w14:textId="08078765" w:rsidR="00E76964" w:rsidRPr="00537B2C" w:rsidRDefault="00537B2C" w:rsidP="00537B2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 w:rsidRPr="00537B2C">
        <w:rPr>
          <w:b/>
        </w:rPr>
        <w:t>Research Areas</w:t>
      </w:r>
    </w:p>
    <w:p w14:paraId="2DC126B0" w14:textId="77777777" w:rsidR="00537B2C" w:rsidRDefault="00537B2C" w:rsidP="00537B2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</w:p>
    <w:p w14:paraId="334B939D" w14:textId="3FA0BF9D" w:rsidR="00E76964" w:rsidRDefault="00537B2C" w:rsidP="00537B2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b/>
        </w:rPr>
        <w:t>Future research direction</w:t>
      </w:r>
    </w:p>
    <w:p w14:paraId="00E3F9CB" w14:textId="77777777" w:rsidR="00537B2C" w:rsidRPr="00537B2C" w:rsidRDefault="00537B2C" w:rsidP="00537B2C">
      <w:pPr>
        <w:pStyle w:val="ListParagraph"/>
        <w:rPr>
          <w:b/>
        </w:rPr>
      </w:pPr>
    </w:p>
    <w:p w14:paraId="14E3C407" w14:textId="1FE22FC0" w:rsidR="00537B2C" w:rsidRPr="00537B2C" w:rsidRDefault="00537B2C" w:rsidP="00537B2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b/>
        </w:rPr>
        <w:t>How will your research contribute to the vision of IIT Mandi</w:t>
      </w:r>
    </w:p>
    <w:sectPr w:rsidR="00537B2C" w:rsidRPr="00537B2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07608"/>
    <w:multiLevelType w:val="hybridMultilevel"/>
    <w:tmpl w:val="C1B4B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41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C1"/>
    <w:rsid w:val="00162166"/>
    <w:rsid w:val="001A1D41"/>
    <w:rsid w:val="00356F93"/>
    <w:rsid w:val="00537B2C"/>
    <w:rsid w:val="006926C1"/>
    <w:rsid w:val="007F5E3D"/>
    <w:rsid w:val="009833FE"/>
    <w:rsid w:val="00E76964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DD99"/>
  <w15:docId w15:val="{09513532-9522-4D3F-9E80-8DC3336D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61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5F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0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97wsqhSaKiwpuWLdldjxEbbhg==">AMUW2mVB3nN/O+UgYz6zCg8TaPsQHgEskS+cDotJa/JjqLneynQ7dCqPLPaedyKsJFbgENCwgUfX7FrAbjstH9By9/y6Sd8JSXNzIk0tvKBtFvn5sjLRk4xmczFEHERW4CtJMfJyInXJCThK8Fby6YvRMBFelrYoSZjIs4YIXhuKNPKfjoPo2ootNkzSlxp8dsgufYhzDFTLo5srPql5wlkRRPTpxgEmrVT7FX9vPFAOFCA/JQQ191x96CkvEPVcHZsvhUj1XkT9St6EeemEEthbxull55Y98kiUr5aS2X72bypNnVYIOm/ONlr2D4I6N0GHKtJ0Zd+zJ9FU6AGgVHs4WDTCRoUukY0tsE1NSjTeJ2ePJ00X+7DkDqHcLtMQsntabO0Ab5uz1pfEUNAhOcczXkYn/HTe+Sb/4x6k9UyQPI+oniR84SfIRNfT8+GoqbEQ9+UBvZ1z4NDzhXBYzH7EmYFShE182t/uvh/z936OTcmzDT91ROD4/K+CaKlnUnMjrtEzGMgLnJj4z859Kz2CjB23oSG21wgCqtEykgnQquv7BP46G/VIBLf3S9IX7MwOFPUCOWreHB9ijbkhOq+LgqTBylg3KVFvd+8rsZiXfmJpa539j4rjYyAfSwCSHgdUPQmqjrn1HRjsoqmQpD1VkKNEJB9RLMqE7ek3QWNVooIwafMZxALKV8lzRyTc+A2NVbsAjeAagJuk9oWZrQ3DIRnWn5sjoreZ+YjeL8doRDaFoyaPh7GKuehwanxBquM4DIP461Mt74QhWalWuju5TjXAv08vTee4gTtVzin1Y1P1fFJZA8UaRJyRcpBXmq2h7+PQaLrlGCiSgqnfxJNe2ASpqtRf8JcNCajaUvPh+GkskO5oKMqZb7hQ71uzS2OHiIDkQ2dJ7XbhVbzmV4XG7m6t5yS0WuP51aJY0a2PMLhRvVOnRzyPBEsWu1XjCCERSl4ogeyzzIXEckPUKMDEJkoji7M+gHxM6r8RWJlTTIQcn9rHC01yONkaMX/1zKYfDL35VISFUnpq/EGXRECO79yU8g2JhDopa0mebrbBl9aT15pv6kfwI31rCpLVe8GKZZSksV22gzNpr4xio/pd+51sY9jQ6ghvT92pso1w1A+odp1rBA+DYfeCiVppBDuSF+bl88MuXfEvG7eAdV5O+oMEPs4PJtIRcmwYOS5xO/k0dTD6jhh0F0qjlX/UGA5Qq2JV8M44WGfpwFKsOfGTcybP6fPzWyGikoKCj6MuJmdXMsiSCwAkxy+e9tQV3gRF4M2LO1q8WiMhGNX3elFBztEbaKpIPAGhveOkt6kp33HHyp+BVJ1jEMAWtjnUl1Dg6ccHnJtxI4UOVSBjTQ3FE6+17DCKxydbQw7p21reg1rwEUdLwlaJhRNFCiUmdtkSA8nATk63WCfiEBd2RLbOmag5lDMu1adySDdPzpr/wVGJufN4QKobcH3fP042DS3HSoCttvJadONfyqjhkGRGcMHCjlBC9ZuhLgjOTJ1NfccuRpQjCTTchmytXRsqktZzuDG4hxSKN0LzE0FlEO8qw7h3TYFuMp+Sxi3I/HzVc4D64DrSQ6Mi00FM7eLmHqDGsPo7e/p4pGPL1mJcVXqAgILWf/zk7RioOTahBk1HUuQft8ugg/4/WaeXJMoP7K7FpYjMFlorVpMX55SM3gWZpejvSwPmDhsRsyPCRWZNHssLwxOChKC10ZbpTBh2MURHjKnNP+iAUpPxBElMqkOaHYbXLwORrKuZcCfcanxVAi2/SR1B9q4DXMCmJ/Qz8aXJaUW0Pu9VwkHrZ2jbmAIWkQGuBifLKu4LMainowY8maHE0Bra/9PMAswm4Zxw6TJa2d0B6GRtTm1+/Oyua/MyTtbdz87dB6PD51z32I3xEUR1gQljnTyqkaGpm4pcNYC/J3p+JBMZ8HNYMsSymvumTXQU0BmSbWDAfpl/XXQYkGVF3A4YyWeqOB8nLPDs3+ClfuNSvLaySagobgG3si3ITJDpW/rIUf6VH9DDc4zJwQa2e9jmn+tflstd8gL61wW5brxxtDtjswYeHcR8NgeXJ8qWyOdGVeroKxHwrD3nOCafzphAMTUtObl7JhA6LHjxbhEBPjHa9R5OAcDlKKB4RbttEI+eav8APsisjP/qTpFIEk1lmLUA36+45OmHOOoydkMI38M3KjGzrC7egWdTTNPNhkaQPpxt2uVjJmiyQAmifDNYrzCKA1/hhZbwffeP8bbrT5pcvjsEOTX10Yl6WLsLCatEsz75ItDIG/05Ov9RwXJNt7JtkcsLYKyekyj7n4iNsjRbkFf7O7iqcxBY0y5HjQGegX5VukyWXRlR1HfcXzBSbktFA+F2mxISbprhInTCJ8xSEOaKj7/DxC3rmnlLvdNQfC6xGXGvBjZ/nHCvV+vYshcC0aioLqngDEKtx+QDjVSIwKhQze74MMgLOBQ0oSja+LiTIqJaHOkLe4OfoSTaZjsPgByFhQU6QCAiqpwg3LlTe7zppV42qj6Rx5x3Kf8CTkaAsSNVs9TR5OroUrqtoS3rxLx23j+BCFPOUA8eELuMzpeTJkwLShm5OTUmGe9eBMkjESuYGhNvmg9TwF1lGX+MGQ5UJVL+pmLOVDl78Cb6+1Ws2oKGH2rJ9xAs7HTo08gJcRQ3CsucV8Eda8y02la3OK+KiI5Y5/gESF8bVwyQmBKoSzfcpMgD+KCtGNVavzdYynhHkEt7gQSH8OiMPs9UPpOKHIskSXdBO6hNw3rTshYiq92Oks2kjHc9qzyzOnhzCUCqsYrbdi5nfmi/cByods2qy0j+F70P2mUpeErpzXOo5H+Y82T9mwA6y0MzzrhGeZt5UiYyLNKT8Z4V410Nw7Uofx1L7VgyW3C7+fWWGBI6CE3SzH9kWdXSwxaHKFrbmAfPNXwoW1uH1kT40DgHEJ3R6kAVIqAjYQKq4NHjjDWlu5BbKiltGVND++Q6/h/CJgKd4pBU7v+ZTdwVok1KW4f+eix4prHcLrn0w/6oFVazjX5OcJujB/HjN6RHvMuXmjyJHgaUq9ijh8siO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Shyamasree Dasgupta</dc:creator>
  <cp:lastModifiedBy>Puran Singh</cp:lastModifiedBy>
  <cp:revision>9</cp:revision>
  <dcterms:created xsi:type="dcterms:W3CDTF">2021-07-28T10:23:00Z</dcterms:created>
  <dcterms:modified xsi:type="dcterms:W3CDTF">2023-02-02T12:33:00Z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2023-01-05T19:39:44Z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c2556ada-c8c2-44ab-aa3a-dbe8faf87085</vt:lpwstr>
  </property>
  <property fmtid="{D5CDD505-2E9C-101B-9397-08002B2CF9AE}" pid="7" name="MSIP_Label_defa4170-0d19-0005-0004-bc88714345d2_ActionId">
    <vt:lpwstr>e1e44d97-db52-47ef-8319-b3b1203c644b</vt:lpwstr>
  </property>
  <property fmtid="{D5CDD505-2E9C-101B-9397-08002B2CF9AE}" pid="8" name="MSIP_Label_defa4170-0d19-0005-0004-bc88714345d2_ContentBits">
    <vt:lpwstr>0</vt:lpwstr>
  </property>
</Properties>
</file>